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227539" w:rsidP="00227539" w14:paraId="5D739906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11816">
        <w:rPr>
          <w:b/>
        </w:rPr>
        <w:t>26</w:t>
      </w:r>
      <w:r w:rsidR="00A3690E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227539" w:rsidP="00227539" w14:paraId="36C25E0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227539" w14:paraId="17F8E270" w14:textId="599D62F8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F6327">
        <w:rPr>
          <w:color w:val="FF0000"/>
        </w:rPr>
        <w:t>26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AF6327">
        <w:rPr>
          <w:color w:val="FF0000"/>
        </w:rPr>
        <w:t>27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F6327">
        <w:rPr>
          <w:color w:val="FF0000"/>
        </w:rPr>
        <w:t>27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AB222F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F6327">
        <w:rPr>
          <w:color w:val="FF0000"/>
          <w:sz w:val="24"/>
          <w:szCs w:val="24"/>
        </w:rPr>
        <w:t>26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409B36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227539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7F76E7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3690E" w:rsidR="00A3690E">
        <w:rPr>
          <w:bCs/>
          <w:color w:val="000000"/>
        </w:rPr>
        <w:t>0412365400765002642420146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0974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334784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27539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61878"/>
    <w:rsid w:val="00465173"/>
    <w:rsid w:val="004C612E"/>
    <w:rsid w:val="0055670E"/>
    <w:rsid w:val="005E5D6D"/>
    <w:rsid w:val="00664ECD"/>
    <w:rsid w:val="006D32CC"/>
    <w:rsid w:val="006E2B9A"/>
    <w:rsid w:val="006E7E69"/>
    <w:rsid w:val="007232A1"/>
    <w:rsid w:val="007C7A70"/>
    <w:rsid w:val="007D6D0B"/>
    <w:rsid w:val="007F7183"/>
    <w:rsid w:val="00814A04"/>
    <w:rsid w:val="008C2561"/>
    <w:rsid w:val="009029AA"/>
    <w:rsid w:val="00904083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